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EE46" w14:textId="77777777" w:rsidR="00A42100" w:rsidRPr="00A42100" w:rsidRDefault="001C7AE9" w:rsidP="00A42100">
      <w:r>
        <w:rPr>
          <w:noProof/>
        </w:rPr>
        <w:drawing>
          <wp:anchor distT="0" distB="0" distL="114300" distR="114300" simplePos="0" relativeHeight="251658240" behindDoc="0" locked="0" layoutInCell="1" allowOverlap="1" wp14:anchorId="296213B2" wp14:editId="329A5EBE">
            <wp:simplePos x="0" y="0"/>
            <wp:positionH relativeFrom="column">
              <wp:posOffset>3822700</wp:posOffset>
            </wp:positionH>
            <wp:positionV relativeFrom="paragraph">
              <wp:posOffset>88900</wp:posOffset>
            </wp:positionV>
            <wp:extent cx="1801495" cy="719455"/>
            <wp:effectExtent l="19050" t="0" r="825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317903" wp14:editId="6FFC47B2">
            <wp:extent cx="2295525" cy="1438275"/>
            <wp:effectExtent l="19050" t="0" r="9525" b="0"/>
            <wp:docPr id="1" name="Immagine 1" descr="C:\Users\Luca\Dropbox\confindustria\LOGHI\nuovo LOGO GIOVANI novembre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ropbox\confindustria\LOGHI\nuovo LOGO GIOVANI novembre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4D763" w14:textId="77777777" w:rsidR="00A42100" w:rsidRPr="007B3BC7" w:rsidRDefault="00A42100" w:rsidP="00A75AC8">
      <w:pPr>
        <w:rPr>
          <w:rFonts w:ascii="Calibri" w:hAnsi="Calibri" w:cs="Calibri"/>
          <w:sz w:val="32"/>
          <w:szCs w:val="32"/>
        </w:rPr>
      </w:pPr>
    </w:p>
    <w:p w14:paraId="4DA7B06E" w14:textId="77777777" w:rsidR="00A42100" w:rsidRPr="00501411" w:rsidRDefault="00A42100" w:rsidP="00A42100">
      <w:pPr>
        <w:jc w:val="center"/>
        <w:rPr>
          <w:rFonts w:ascii="Calibri" w:hAnsi="Calibri" w:cs="Calibri"/>
          <w:b/>
        </w:rPr>
      </w:pPr>
      <w:r w:rsidRPr="00501411">
        <w:rPr>
          <w:rFonts w:ascii="Calibri" w:hAnsi="Calibri" w:cs="Calibri"/>
          <w:b/>
        </w:rPr>
        <w:t>COMUNICATO STAMPA</w:t>
      </w:r>
    </w:p>
    <w:p w14:paraId="35284008" w14:textId="77777777" w:rsidR="00A42100" w:rsidRPr="00501411" w:rsidRDefault="00A42100" w:rsidP="00A42100">
      <w:pPr>
        <w:jc w:val="center"/>
        <w:rPr>
          <w:rFonts w:ascii="Calibri" w:hAnsi="Calibri" w:cs="Calibri"/>
          <w:b/>
        </w:rPr>
      </w:pPr>
    </w:p>
    <w:p w14:paraId="0BE5A0FF" w14:textId="5F7A13E8" w:rsidR="001831CE" w:rsidRPr="00501411" w:rsidRDefault="001831CE" w:rsidP="00A42100">
      <w:pPr>
        <w:jc w:val="center"/>
        <w:rPr>
          <w:rFonts w:ascii="Calibri" w:hAnsi="Calibri" w:cs="Calibri"/>
          <w:b/>
        </w:rPr>
      </w:pPr>
      <w:r w:rsidRPr="00501411">
        <w:rPr>
          <w:rFonts w:ascii="Calibri" w:hAnsi="Calibri" w:cs="Calibri"/>
          <w:b/>
        </w:rPr>
        <w:t>COSTI ENERGETICI, RINCARI DI TRASPORTO E MATERIE PRIME</w:t>
      </w:r>
      <w:r w:rsidR="00060B2C" w:rsidRPr="00501411">
        <w:rPr>
          <w:rFonts w:ascii="Calibri" w:hAnsi="Calibri" w:cs="Calibri"/>
          <w:b/>
        </w:rPr>
        <w:t>:</w:t>
      </w:r>
    </w:p>
    <w:p w14:paraId="642D451A" w14:textId="31D20800" w:rsidR="00A42100" w:rsidRPr="00501411" w:rsidRDefault="001831CE" w:rsidP="00A42100">
      <w:pPr>
        <w:jc w:val="center"/>
        <w:rPr>
          <w:rFonts w:ascii="Calibri" w:hAnsi="Calibri" w:cs="Calibri"/>
          <w:b/>
        </w:rPr>
      </w:pPr>
      <w:r w:rsidRPr="00501411">
        <w:rPr>
          <w:rFonts w:ascii="Calibri" w:hAnsi="Calibri" w:cs="Calibri"/>
          <w:b/>
        </w:rPr>
        <w:t>I GRUPPI GIOVANI DI ANCE PALERMO E DI SICINDUSTRIA PALERMO</w:t>
      </w:r>
    </w:p>
    <w:p w14:paraId="37C0DA40" w14:textId="7AAD9FFE" w:rsidR="001831CE" w:rsidRPr="00501411" w:rsidRDefault="001831CE" w:rsidP="001831CE">
      <w:pPr>
        <w:jc w:val="center"/>
        <w:rPr>
          <w:rFonts w:ascii="Calibri" w:hAnsi="Calibri" w:cs="Calibri"/>
          <w:b/>
        </w:rPr>
      </w:pPr>
      <w:r w:rsidRPr="00501411">
        <w:rPr>
          <w:rFonts w:ascii="Calibri" w:hAnsi="Calibri" w:cs="Calibri"/>
          <w:b/>
        </w:rPr>
        <w:t>ANALIZZANO GLI EFFETTI SULLE IMPRESE E LE PROSPETTIVE DI RIPRESA</w:t>
      </w:r>
    </w:p>
    <w:p w14:paraId="1409FEA7" w14:textId="77777777" w:rsidR="00A42100" w:rsidRPr="00501411" w:rsidRDefault="00A42100" w:rsidP="00A42100">
      <w:pPr>
        <w:jc w:val="center"/>
        <w:rPr>
          <w:rFonts w:ascii="Calibri" w:hAnsi="Calibri" w:cs="Calibri"/>
          <w:b/>
        </w:rPr>
      </w:pPr>
    </w:p>
    <w:p w14:paraId="5E7B0024" w14:textId="75913251" w:rsidR="00A42100" w:rsidRPr="00501411" w:rsidRDefault="003D76F3" w:rsidP="00A75AC8">
      <w:pPr>
        <w:jc w:val="center"/>
        <w:rPr>
          <w:rFonts w:ascii="Calibri" w:hAnsi="Calibri" w:cs="Calibri"/>
          <w:b/>
          <w:i/>
        </w:rPr>
      </w:pPr>
      <w:r w:rsidRPr="00501411">
        <w:rPr>
          <w:rFonts w:ascii="Calibri" w:hAnsi="Calibri" w:cs="Calibri"/>
          <w:b/>
          <w:i/>
        </w:rPr>
        <w:t>Martedì</w:t>
      </w:r>
      <w:r w:rsidR="00060B2C" w:rsidRPr="00501411">
        <w:rPr>
          <w:rFonts w:ascii="Calibri" w:hAnsi="Calibri" w:cs="Calibri"/>
          <w:b/>
          <w:i/>
        </w:rPr>
        <w:t xml:space="preserve"> 3 maggio alle 10 al Golf Club Palermo – Parco Airoldi </w:t>
      </w:r>
    </w:p>
    <w:p w14:paraId="691BCA8B" w14:textId="77777777" w:rsidR="001831CE" w:rsidRDefault="001831CE" w:rsidP="001831CE">
      <w:pPr>
        <w:jc w:val="both"/>
        <w:rPr>
          <w:rFonts w:ascii="Calibri" w:hAnsi="Calibri" w:cs="Calibri"/>
          <w:b/>
          <w:sz w:val="28"/>
          <w:szCs w:val="28"/>
        </w:rPr>
      </w:pPr>
    </w:p>
    <w:p w14:paraId="76F7A9E3" w14:textId="21E3B006" w:rsidR="001831CE" w:rsidRPr="00501411" w:rsidRDefault="00060B2C" w:rsidP="00501411">
      <w:pPr>
        <w:jc w:val="both"/>
        <w:rPr>
          <w:rFonts w:ascii="Calibri" w:hAnsi="Calibri" w:cs="Calibri"/>
          <w:bCs/>
          <w:sz w:val="22"/>
          <w:szCs w:val="22"/>
        </w:rPr>
      </w:pPr>
      <w:r w:rsidRPr="00501411">
        <w:rPr>
          <w:rFonts w:ascii="Calibri" w:hAnsi="Calibri" w:cs="Calibri"/>
          <w:b/>
          <w:sz w:val="22"/>
          <w:szCs w:val="22"/>
        </w:rPr>
        <w:t>“</w:t>
      </w:r>
      <w:r w:rsidR="001831CE" w:rsidRPr="00501411">
        <w:rPr>
          <w:rFonts w:ascii="Calibri" w:hAnsi="Calibri" w:cs="Calibri"/>
          <w:b/>
          <w:sz w:val="22"/>
          <w:szCs w:val="22"/>
        </w:rPr>
        <w:t xml:space="preserve">Costi energetici, rincari di trasporto e materie prime. </w:t>
      </w:r>
      <w:r w:rsidRPr="00501411">
        <w:rPr>
          <w:rFonts w:ascii="Calibri" w:hAnsi="Calibri" w:cs="Calibri"/>
          <w:b/>
          <w:sz w:val="22"/>
          <w:szCs w:val="22"/>
        </w:rPr>
        <w:t xml:space="preserve">Effetti sulle imprese e prospettive di ripresa” </w:t>
      </w:r>
      <w:r w:rsidRPr="00501411">
        <w:rPr>
          <w:rFonts w:ascii="Calibri" w:hAnsi="Calibri" w:cs="Calibri"/>
          <w:bCs/>
          <w:sz w:val="22"/>
          <w:szCs w:val="22"/>
        </w:rPr>
        <w:t xml:space="preserve">è il </w:t>
      </w:r>
      <w:r w:rsidR="003D76F3" w:rsidRPr="00501411">
        <w:rPr>
          <w:rFonts w:ascii="Calibri" w:hAnsi="Calibri" w:cs="Calibri"/>
          <w:bCs/>
          <w:sz w:val="22"/>
          <w:szCs w:val="22"/>
        </w:rPr>
        <w:t xml:space="preserve">tema del </w:t>
      </w:r>
      <w:r w:rsidRPr="00501411">
        <w:rPr>
          <w:rFonts w:ascii="Calibri" w:hAnsi="Calibri" w:cs="Calibri"/>
          <w:bCs/>
          <w:sz w:val="22"/>
          <w:szCs w:val="22"/>
        </w:rPr>
        <w:t>convegno organizzato dai</w:t>
      </w:r>
      <w:r w:rsidR="001831CE" w:rsidRPr="00501411">
        <w:rPr>
          <w:rFonts w:ascii="Calibri" w:hAnsi="Calibri" w:cs="Calibri"/>
          <w:bCs/>
          <w:sz w:val="22"/>
          <w:szCs w:val="22"/>
        </w:rPr>
        <w:t xml:space="preserve"> Gruppi Giovani di Sicindustria Palermo e Ance Palermo</w:t>
      </w:r>
      <w:r w:rsidR="003D76F3" w:rsidRPr="00501411">
        <w:rPr>
          <w:rFonts w:ascii="Calibri" w:hAnsi="Calibri" w:cs="Calibri"/>
          <w:bCs/>
          <w:sz w:val="22"/>
          <w:szCs w:val="22"/>
        </w:rPr>
        <w:t xml:space="preserve">, </w:t>
      </w:r>
      <w:r w:rsidR="001831CE" w:rsidRPr="00501411">
        <w:rPr>
          <w:rFonts w:ascii="Calibri" w:hAnsi="Calibri" w:cs="Calibri"/>
          <w:bCs/>
          <w:sz w:val="22"/>
          <w:szCs w:val="22"/>
        </w:rPr>
        <w:t>martedì 3 maggio</w:t>
      </w:r>
      <w:r w:rsidR="003D76F3" w:rsidRPr="00501411">
        <w:rPr>
          <w:rFonts w:ascii="Calibri" w:hAnsi="Calibri" w:cs="Calibri"/>
          <w:bCs/>
          <w:sz w:val="22"/>
          <w:szCs w:val="22"/>
        </w:rPr>
        <w:t>,</w:t>
      </w:r>
      <w:r w:rsidR="001831CE" w:rsidRPr="00501411">
        <w:rPr>
          <w:rFonts w:ascii="Calibri" w:hAnsi="Calibri" w:cs="Calibri"/>
          <w:bCs/>
          <w:sz w:val="22"/>
          <w:szCs w:val="22"/>
        </w:rPr>
        <w:t xml:space="preserve"> alle 10</w:t>
      </w:r>
      <w:r w:rsidR="003D76F3" w:rsidRPr="00501411">
        <w:rPr>
          <w:rFonts w:ascii="Calibri" w:hAnsi="Calibri" w:cs="Calibri"/>
          <w:bCs/>
          <w:sz w:val="22"/>
          <w:szCs w:val="22"/>
        </w:rPr>
        <w:t>,</w:t>
      </w:r>
      <w:r w:rsidR="001831CE" w:rsidRPr="00501411">
        <w:rPr>
          <w:rFonts w:ascii="Calibri" w:hAnsi="Calibri" w:cs="Calibri"/>
          <w:bCs/>
          <w:sz w:val="22"/>
          <w:szCs w:val="22"/>
        </w:rPr>
        <w:t xml:space="preserve"> al Golf </w:t>
      </w:r>
      <w:proofErr w:type="spellStart"/>
      <w:r w:rsidR="001831CE" w:rsidRPr="00501411">
        <w:rPr>
          <w:rFonts w:ascii="Calibri" w:hAnsi="Calibri" w:cs="Calibri"/>
          <w:bCs/>
          <w:sz w:val="22"/>
          <w:szCs w:val="22"/>
        </w:rPr>
        <w:t>Clud</w:t>
      </w:r>
      <w:proofErr w:type="spellEnd"/>
      <w:r w:rsidR="001831CE" w:rsidRPr="00501411">
        <w:rPr>
          <w:rFonts w:ascii="Calibri" w:hAnsi="Calibri" w:cs="Calibri"/>
          <w:bCs/>
          <w:sz w:val="22"/>
          <w:szCs w:val="22"/>
        </w:rPr>
        <w:t xml:space="preserve"> Palermo – Parco Airoldi di piazza Leoni. </w:t>
      </w:r>
    </w:p>
    <w:p w14:paraId="0B63FBAB" w14:textId="1732BEB2" w:rsidR="00227A4D" w:rsidRPr="00501411" w:rsidRDefault="00006AF6" w:rsidP="00501411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501411">
        <w:rPr>
          <w:rFonts w:ascii="Calibri" w:hAnsi="Calibri" w:cs="Calibri"/>
          <w:sz w:val="22"/>
          <w:szCs w:val="22"/>
        </w:rPr>
        <w:t xml:space="preserve">Nel corso del dibattito, moderato dal </w:t>
      </w:r>
      <w:r w:rsidRPr="00501411">
        <w:rPr>
          <w:rFonts w:ascii="Calibri" w:hAnsi="Calibri" w:cs="Calibri"/>
          <w:b/>
          <w:bCs/>
          <w:sz w:val="22"/>
          <w:szCs w:val="22"/>
        </w:rPr>
        <w:t>presidente d</w:t>
      </w:r>
      <w:r w:rsidR="001831CE" w:rsidRPr="00501411">
        <w:rPr>
          <w:rFonts w:ascii="Calibri" w:hAnsi="Calibri" w:cs="Calibri"/>
          <w:b/>
          <w:bCs/>
          <w:sz w:val="22"/>
          <w:szCs w:val="22"/>
        </w:rPr>
        <w:t>el</w:t>
      </w:r>
      <w:r w:rsidRPr="005014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831CE" w:rsidRPr="00501411">
        <w:rPr>
          <w:rFonts w:ascii="Calibri" w:hAnsi="Calibri" w:cs="Calibri"/>
          <w:b/>
          <w:bCs/>
          <w:sz w:val="22"/>
          <w:szCs w:val="22"/>
        </w:rPr>
        <w:t>Gruppo Giovani Imprenditori di Sicindustria Palermo</w:t>
      </w:r>
      <w:r w:rsidR="003D76F3" w:rsidRPr="00501411">
        <w:rPr>
          <w:rFonts w:ascii="Calibri" w:hAnsi="Calibri" w:cs="Calibri"/>
          <w:b/>
          <w:bCs/>
          <w:sz w:val="22"/>
          <w:szCs w:val="22"/>
        </w:rPr>
        <w:t>,</w:t>
      </w:r>
      <w:r w:rsidR="001831CE" w:rsidRPr="005014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27A4D" w:rsidRPr="00501411">
        <w:rPr>
          <w:rFonts w:ascii="Calibri" w:hAnsi="Calibri" w:cs="Calibri"/>
          <w:b/>
          <w:bCs/>
          <w:sz w:val="22"/>
          <w:szCs w:val="22"/>
        </w:rPr>
        <w:t>Maria Elena Oddo</w:t>
      </w:r>
      <w:r w:rsidR="003D76F3" w:rsidRPr="00501411">
        <w:rPr>
          <w:rFonts w:ascii="Calibri" w:hAnsi="Calibri" w:cs="Calibri"/>
          <w:b/>
          <w:bCs/>
          <w:sz w:val="22"/>
          <w:szCs w:val="22"/>
        </w:rPr>
        <w:t>,</w:t>
      </w:r>
      <w:r w:rsidR="00227A4D" w:rsidRPr="00501411">
        <w:rPr>
          <w:rFonts w:ascii="Calibri" w:hAnsi="Calibri" w:cs="Calibri"/>
          <w:sz w:val="22"/>
          <w:szCs w:val="22"/>
        </w:rPr>
        <w:t xml:space="preserve"> e dal </w:t>
      </w:r>
      <w:r w:rsidR="00227A4D" w:rsidRPr="00501411">
        <w:rPr>
          <w:rFonts w:ascii="Calibri" w:hAnsi="Calibri" w:cs="Calibri"/>
          <w:b/>
          <w:bCs/>
          <w:sz w:val="22"/>
          <w:szCs w:val="22"/>
        </w:rPr>
        <w:t xml:space="preserve">presidente di </w:t>
      </w:r>
      <w:r w:rsidRPr="00501411">
        <w:rPr>
          <w:rFonts w:ascii="Calibri" w:hAnsi="Calibri" w:cs="Calibri"/>
          <w:b/>
          <w:bCs/>
          <w:sz w:val="22"/>
          <w:szCs w:val="22"/>
        </w:rPr>
        <w:t xml:space="preserve">Ance </w:t>
      </w:r>
      <w:r w:rsidR="00227A4D" w:rsidRPr="00501411">
        <w:rPr>
          <w:rFonts w:ascii="Calibri" w:hAnsi="Calibri" w:cs="Calibri"/>
          <w:b/>
          <w:bCs/>
          <w:sz w:val="22"/>
          <w:szCs w:val="22"/>
        </w:rPr>
        <w:t xml:space="preserve">Giovani </w:t>
      </w:r>
      <w:r w:rsidRPr="00501411">
        <w:rPr>
          <w:rFonts w:ascii="Calibri" w:hAnsi="Calibri" w:cs="Calibri"/>
          <w:b/>
          <w:bCs/>
          <w:sz w:val="22"/>
          <w:szCs w:val="22"/>
        </w:rPr>
        <w:t>Palermo</w:t>
      </w:r>
      <w:r w:rsidR="003D76F3" w:rsidRPr="00501411">
        <w:rPr>
          <w:rFonts w:ascii="Calibri" w:hAnsi="Calibri" w:cs="Calibri"/>
          <w:b/>
          <w:bCs/>
          <w:sz w:val="22"/>
          <w:szCs w:val="22"/>
        </w:rPr>
        <w:t>,</w:t>
      </w:r>
      <w:r w:rsidRPr="005014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27A4D" w:rsidRPr="00501411">
        <w:rPr>
          <w:rFonts w:ascii="Calibri" w:hAnsi="Calibri" w:cs="Calibri"/>
          <w:b/>
          <w:bCs/>
          <w:sz w:val="22"/>
          <w:szCs w:val="22"/>
        </w:rPr>
        <w:t>Riccardo Galioto</w:t>
      </w:r>
      <w:r w:rsidR="00227A4D" w:rsidRPr="00501411">
        <w:rPr>
          <w:rFonts w:ascii="Calibri" w:hAnsi="Calibri" w:cs="Calibri"/>
          <w:sz w:val="22"/>
          <w:szCs w:val="22"/>
        </w:rPr>
        <w:t xml:space="preserve">, </w:t>
      </w:r>
      <w:r w:rsidRPr="00501411">
        <w:rPr>
          <w:rFonts w:ascii="Calibri" w:hAnsi="Calibri" w:cs="Calibri"/>
          <w:sz w:val="22"/>
          <w:szCs w:val="22"/>
        </w:rPr>
        <w:t>si farà il punto sull</w:t>
      </w:r>
      <w:r w:rsidR="00227A4D" w:rsidRPr="00501411">
        <w:rPr>
          <w:rFonts w:ascii="Calibri" w:hAnsi="Calibri" w:cs="Calibri"/>
          <w:sz w:val="22"/>
          <w:szCs w:val="22"/>
        </w:rPr>
        <w:t>e dinamiche di costo dell’energia e delle materie prime, sui tassi di interesse e sull’effetto che hanno sulle imprese. Si affronterà la tematica dal punto di vista dei trasporti e da quello dell’energia. Quindi si parlerà di caro materiali nel settore delle costruzioni, della bolla Bonus, del decreto sostegni e dell’azione di governo.</w:t>
      </w:r>
      <w:r w:rsidR="00060B2C" w:rsidRPr="00501411">
        <w:rPr>
          <w:rFonts w:ascii="Calibri" w:hAnsi="Calibri" w:cs="Calibri"/>
          <w:sz w:val="22"/>
          <w:szCs w:val="22"/>
        </w:rPr>
        <w:t xml:space="preserve"> </w:t>
      </w:r>
      <w:r w:rsidR="00227A4D" w:rsidRPr="00501411">
        <w:rPr>
          <w:rFonts w:ascii="Calibri" w:hAnsi="Calibri" w:cs="Calibri"/>
          <w:sz w:val="22"/>
          <w:szCs w:val="22"/>
        </w:rPr>
        <w:t>Durante la mattinata</w:t>
      </w:r>
      <w:r w:rsidR="00060B2C" w:rsidRPr="00501411">
        <w:rPr>
          <w:rFonts w:ascii="Calibri" w:hAnsi="Calibri" w:cs="Calibri"/>
          <w:sz w:val="22"/>
          <w:szCs w:val="22"/>
        </w:rPr>
        <w:t>,</w:t>
      </w:r>
      <w:r w:rsidR="00227A4D" w:rsidRPr="00501411">
        <w:rPr>
          <w:rFonts w:ascii="Calibri" w:hAnsi="Calibri" w:cs="Calibri"/>
          <w:sz w:val="22"/>
          <w:szCs w:val="22"/>
        </w:rPr>
        <w:t xml:space="preserve"> alcune imprese che rappresentano i vari settori coinvolti, porteranno storie e testimonianze. L’intervento conclusivo sarà affidato al vice presidente della Regione Siciliana e assessore all’Economia, Gaetano </w:t>
      </w:r>
      <w:proofErr w:type="spellStart"/>
      <w:r w:rsidR="00227A4D" w:rsidRPr="00501411">
        <w:rPr>
          <w:rFonts w:ascii="Calibri" w:hAnsi="Calibri" w:cs="Calibri"/>
          <w:sz w:val="22"/>
          <w:szCs w:val="22"/>
        </w:rPr>
        <w:t>Armao</w:t>
      </w:r>
      <w:proofErr w:type="spellEnd"/>
      <w:r w:rsidR="00C561C4" w:rsidRPr="00501411">
        <w:rPr>
          <w:rFonts w:ascii="Calibri" w:hAnsi="Calibri" w:cs="Calibri"/>
          <w:sz w:val="22"/>
          <w:szCs w:val="22"/>
        </w:rPr>
        <w:t>.</w:t>
      </w:r>
      <w:r w:rsidR="00227A4D" w:rsidRPr="00501411">
        <w:rPr>
          <w:rFonts w:ascii="Calibri" w:hAnsi="Calibri" w:cs="Calibri"/>
          <w:sz w:val="22"/>
          <w:szCs w:val="22"/>
        </w:rPr>
        <w:t xml:space="preserve"> </w:t>
      </w:r>
    </w:p>
    <w:p w14:paraId="4EEE4FE7" w14:textId="0E761333" w:rsidR="00277B70" w:rsidRPr="00501411" w:rsidRDefault="00006AF6" w:rsidP="00501411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501411">
        <w:rPr>
          <w:rFonts w:ascii="Calibri" w:hAnsi="Calibri" w:cs="Calibri"/>
          <w:sz w:val="22"/>
          <w:szCs w:val="22"/>
        </w:rPr>
        <w:t>“In linea con le attività che abbiamo i</w:t>
      </w:r>
      <w:r w:rsidR="00C46CB2" w:rsidRPr="00501411">
        <w:rPr>
          <w:rFonts w:ascii="Calibri" w:hAnsi="Calibri" w:cs="Calibri"/>
          <w:sz w:val="22"/>
          <w:szCs w:val="22"/>
        </w:rPr>
        <w:t>ntrapreso</w:t>
      </w:r>
      <w:r w:rsidRPr="00501411">
        <w:rPr>
          <w:rFonts w:ascii="Calibri" w:hAnsi="Calibri" w:cs="Calibri"/>
          <w:sz w:val="22"/>
          <w:szCs w:val="22"/>
        </w:rPr>
        <w:t xml:space="preserve"> </w:t>
      </w:r>
      <w:r w:rsidR="002F1D56" w:rsidRPr="00501411">
        <w:rPr>
          <w:rFonts w:ascii="Calibri" w:hAnsi="Calibri" w:cs="Calibri"/>
          <w:sz w:val="22"/>
          <w:szCs w:val="22"/>
        </w:rPr>
        <w:t>da tempo</w:t>
      </w:r>
      <w:r w:rsidRPr="00501411">
        <w:rPr>
          <w:rFonts w:ascii="Calibri" w:hAnsi="Calibri" w:cs="Calibri"/>
          <w:sz w:val="22"/>
          <w:szCs w:val="22"/>
        </w:rPr>
        <w:t xml:space="preserve"> con i giovani di Confindustria</w:t>
      </w:r>
      <w:r w:rsidR="00060B2C" w:rsidRPr="00501411">
        <w:rPr>
          <w:rFonts w:ascii="Calibri" w:hAnsi="Calibri" w:cs="Calibri"/>
          <w:sz w:val="22"/>
          <w:szCs w:val="22"/>
        </w:rPr>
        <w:t>,</w:t>
      </w:r>
      <w:r w:rsidRPr="00501411">
        <w:rPr>
          <w:rFonts w:ascii="Calibri" w:hAnsi="Calibri" w:cs="Calibri"/>
          <w:sz w:val="22"/>
          <w:szCs w:val="22"/>
        </w:rPr>
        <w:t xml:space="preserve"> </w:t>
      </w:r>
      <w:r w:rsidR="002F1D56" w:rsidRPr="00501411">
        <w:rPr>
          <w:rFonts w:ascii="Calibri" w:hAnsi="Calibri" w:cs="Calibri"/>
          <w:sz w:val="22"/>
          <w:szCs w:val="22"/>
        </w:rPr>
        <w:t xml:space="preserve">con i quali ci siamo confrontati mensilmente nel corso di direttivi congiunti </w:t>
      </w:r>
      <w:r w:rsidRPr="00501411">
        <w:rPr>
          <w:rFonts w:ascii="Calibri" w:hAnsi="Calibri" w:cs="Calibri"/>
          <w:sz w:val="22"/>
          <w:szCs w:val="22"/>
        </w:rPr>
        <w:t xml:space="preserve">– spiega il presidente di Ance Palermo Giovani, </w:t>
      </w:r>
      <w:r w:rsidR="002F1D56" w:rsidRPr="00501411">
        <w:rPr>
          <w:rFonts w:ascii="Calibri" w:hAnsi="Calibri" w:cs="Calibri"/>
          <w:sz w:val="22"/>
          <w:szCs w:val="22"/>
        </w:rPr>
        <w:t xml:space="preserve">Riccardo Galioto </w:t>
      </w:r>
      <w:r w:rsidRPr="00501411">
        <w:rPr>
          <w:rFonts w:ascii="Calibri" w:hAnsi="Calibri" w:cs="Calibri"/>
          <w:sz w:val="22"/>
          <w:szCs w:val="22"/>
        </w:rPr>
        <w:t xml:space="preserve">– </w:t>
      </w:r>
      <w:r w:rsidR="002F1D56" w:rsidRPr="00501411">
        <w:rPr>
          <w:rFonts w:ascii="Calibri" w:hAnsi="Calibri" w:cs="Calibri"/>
          <w:sz w:val="22"/>
          <w:szCs w:val="22"/>
        </w:rPr>
        <w:t xml:space="preserve">abbiamo </w:t>
      </w:r>
      <w:r w:rsidR="00060B2C" w:rsidRPr="00501411">
        <w:rPr>
          <w:rFonts w:ascii="Calibri" w:hAnsi="Calibri" w:cs="Calibri"/>
          <w:sz w:val="22"/>
          <w:szCs w:val="22"/>
        </w:rPr>
        <w:t>voluto</w:t>
      </w:r>
      <w:r w:rsidR="002F1D56" w:rsidRPr="00501411">
        <w:rPr>
          <w:rFonts w:ascii="Calibri" w:hAnsi="Calibri" w:cs="Calibri"/>
          <w:sz w:val="22"/>
          <w:szCs w:val="22"/>
        </w:rPr>
        <w:t xml:space="preserve"> organizzare questo convegno per i nostri associati per </w:t>
      </w:r>
      <w:r w:rsidRPr="00501411">
        <w:rPr>
          <w:rFonts w:ascii="Calibri" w:hAnsi="Calibri" w:cs="Calibri"/>
          <w:sz w:val="22"/>
          <w:szCs w:val="22"/>
        </w:rPr>
        <w:t>affrontare da più punti di vista un tema comune a</w:t>
      </w:r>
      <w:r w:rsidR="002F1D56" w:rsidRPr="00501411">
        <w:rPr>
          <w:rFonts w:ascii="Calibri" w:hAnsi="Calibri" w:cs="Calibri"/>
          <w:sz w:val="22"/>
          <w:szCs w:val="22"/>
        </w:rPr>
        <w:t xml:space="preserve">ll’edilizia e ai comparti che fanno parte della filiera, quello dei rincari. Vogliamo analizzare insieme gli effetti sulle imprese e valutare in quale direzione muoversi per ottimizzare un percorso di ripresa”. </w:t>
      </w:r>
      <w:r w:rsidRPr="00501411">
        <w:rPr>
          <w:rFonts w:ascii="Calibri" w:hAnsi="Calibri" w:cs="Calibri"/>
          <w:sz w:val="22"/>
          <w:szCs w:val="22"/>
        </w:rPr>
        <w:t xml:space="preserve"> </w:t>
      </w:r>
    </w:p>
    <w:p w14:paraId="0C406FC1" w14:textId="77777777" w:rsidR="00501411" w:rsidRPr="00501411" w:rsidRDefault="00060B2C" w:rsidP="00501411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501411">
        <w:rPr>
          <w:rFonts w:ascii="Calibri" w:hAnsi="Calibri" w:cs="Calibri"/>
          <w:sz w:val="22"/>
          <w:szCs w:val="22"/>
        </w:rPr>
        <w:t>“</w:t>
      </w:r>
      <w:r w:rsidR="009C78BF" w:rsidRPr="00501411">
        <w:rPr>
          <w:rFonts w:ascii="Calibri" w:hAnsi="Calibri" w:cs="Calibri"/>
          <w:sz w:val="22"/>
          <w:szCs w:val="22"/>
        </w:rPr>
        <w:t>Il tema energetico</w:t>
      </w:r>
      <w:r w:rsidR="00501411" w:rsidRPr="00501411">
        <w:rPr>
          <w:rFonts w:ascii="Calibri" w:hAnsi="Calibri" w:cs="Calibri"/>
          <w:sz w:val="22"/>
          <w:szCs w:val="22"/>
        </w:rPr>
        <w:t xml:space="preserve"> e il rincaro delle materie prime</w:t>
      </w:r>
      <w:r w:rsidRPr="00501411">
        <w:rPr>
          <w:rFonts w:ascii="Calibri" w:hAnsi="Calibri" w:cs="Calibri"/>
          <w:sz w:val="22"/>
          <w:szCs w:val="22"/>
        </w:rPr>
        <w:t xml:space="preserve"> – afferma il presidente del Gruppo Giovani Imprenditori di Sicindustria Palermo</w:t>
      </w:r>
      <w:r w:rsidR="009C78BF" w:rsidRPr="00501411">
        <w:rPr>
          <w:rFonts w:ascii="Calibri" w:hAnsi="Calibri" w:cs="Calibri"/>
          <w:sz w:val="22"/>
          <w:szCs w:val="22"/>
        </w:rPr>
        <w:t>,</w:t>
      </w:r>
      <w:r w:rsidRPr="00501411">
        <w:rPr>
          <w:rFonts w:ascii="Calibri" w:hAnsi="Calibri" w:cs="Calibri"/>
          <w:sz w:val="22"/>
          <w:szCs w:val="22"/>
        </w:rPr>
        <w:t xml:space="preserve"> Maria Elena Oddo </w:t>
      </w:r>
      <w:r w:rsidR="009C78BF" w:rsidRPr="00501411">
        <w:rPr>
          <w:rFonts w:ascii="Calibri" w:hAnsi="Calibri" w:cs="Calibri"/>
          <w:sz w:val="22"/>
          <w:szCs w:val="22"/>
        </w:rPr>
        <w:t xml:space="preserve">– </w:t>
      </w:r>
      <w:r w:rsidR="00501411" w:rsidRPr="00501411">
        <w:rPr>
          <w:rFonts w:ascii="Calibri" w:hAnsi="Calibri" w:cs="Calibri"/>
          <w:sz w:val="22"/>
          <w:szCs w:val="22"/>
        </w:rPr>
        <w:t>sono</w:t>
      </w:r>
      <w:r w:rsidR="009C78BF" w:rsidRPr="00501411">
        <w:rPr>
          <w:rFonts w:ascii="Calibri" w:hAnsi="Calibri" w:cs="Calibri"/>
          <w:sz w:val="22"/>
          <w:szCs w:val="22"/>
        </w:rPr>
        <w:t xml:space="preserve"> di assoluta importanza per le ripercussioni che ha</w:t>
      </w:r>
      <w:r w:rsidR="00501411" w:rsidRPr="00501411">
        <w:rPr>
          <w:rFonts w:ascii="Calibri" w:hAnsi="Calibri" w:cs="Calibri"/>
          <w:sz w:val="22"/>
          <w:szCs w:val="22"/>
        </w:rPr>
        <w:t>nno</w:t>
      </w:r>
      <w:r w:rsidR="009C78BF" w:rsidRPr="00501411">
        <w:rPr>
          <w:rFonts w:ascii="Calibri" w:hAnsi="Calibri" w:cs="Calibri"/>
          <w:sz w:val="22"/>
          <w:szCs w:val="22"/>
        </w:rPr>
        <w:t xml:space="preserve"> su imprese e famiglie. Rincari come quelli che stiamo affrontando se mettono in grande difficoltà industrie strutturate, rischiano di mandare in tilt imprese giovani.</w:t>
      </w:r>
      <w:r w:rsidR="00501411" w:rsidRPr="00501411">
        <w:rPr>
          <w:rFonts w:ascii="Calibri" w:hAnsi="Calibri" w:cs="Calibri"/>
          <w:sz w:val="22"/>
          <w:szCs w:val="22"/>
        </w:rPr>
        <w:t xml:space="preserve"> Ed è per questo che abbiamo voluto questa occasione di confronto, consapevoli che facendo squadra è più semplice affrontare le difficoltà”.</w:t>
      </w:r>
    </w:p>
    <w:p w14:paraId="277C4343" w14:textId="5CBE5143" w:rsidR="002915E4" w:rsidRPr="00501411" w:rsidRDefault="002915E4" w:rsidP="002915E4">
      <w:pPr>
        <w:pStyle w:val="NormaleWeb"/>
        <w:rPr>
          <w:rFonts w:ascii="Calibri" w:hAnsi="Calibri" w:cs="Calibri"/>
          <w:sz w:val="22"/>
          <w:szCs w:val="22"/>
        </w:rPr>
      </w:pPr>
      <w:r w:rsidRPr="00501411">
        <w:rPr>
          <w:rFonts w:ascii="Calibri" w:hAnsi="Calibri" w:cs="Calibri"/>
          <w:sz w:val="22"/>
          <w:szCs w:val="22"/>
        </w:rPr>
        <w:t xml:space="preserve">Palermo, </w:t>
      </w:r>
      <w:r w:rsidR="00060B2C" w:rsidRPr="00501411">
        <w:rPr>
          <w:rFonts w:ascii="Calibri" w:hAnsi="Calibri" w:cs="Calibri"/>
          <w:sz w:val="22"/>
          <w:szCs w:val="22"/>
        </w:rPr>
        <w:t>2 maggio</w:t>
      </w:r>
      <w:r w:rsidRPr="00501411">
        <w:rPr>
          <w:rFonts w:ascii="Calibri" w:hAnsi="Calibri" w:cs="Calibri"/>
          <w:sz w:val="22"/>
          <w:szCs w:val="22"/>
        </w:rPr>
        <w:t xml:space="preserve"> 20</w:t>
      </w:r>
      <w:r w:rsidR="00060B2C" w:rsidRPr="00501411">
        <w:rPr>
          <w:rFonts w:ascii="Calibri" w:hAnsi="Calibri" w:cs="Calibri"/>
          <w:sz w:val="22"/>
          <w:szCs w:val="22"/>
        </w:rPr>
        <w:t>22</w:t>
      </w:r>
    </w:p>
    <w:p w14:paraId="652D1BDB" w14:textId="77777777" w:rsidR="002915E4" w:rsidRPr="00501411" w:rsidRDefault="002915E4" w:rsidP="002915E4">
      <w:pPr>
        <w:pStyle w:val="NormaleWeb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E929B72" w14:textId="77777777" w:rsidR="00A42100" w:rsidRPr="00501411" w:rsidRDefault="00006AF6" w:rsidP="002915E4">
      <w:pPr>
        <w:pStyle w:val="NormaleWeb"/>
        <w:jc w:val="center"/>
        <w:rPr>
          <w:rFonts w:ascii="Calibri" w:hAnsi="Calibri" w:cs="Calibri"/>
          <w:sz w:val="22"/>
          <w:szCs w:val="22"/>
        </w:rPr>
      </w:pPr>
      <w:r w:rsidRPr="00501411">
        <w:rPr>
          <w:rFonts w:ascii="Calibri" w:hAnsi="Calibri" w:cs="Calibri"/>
          <w:b/>
          <w:sz w:val="22"/>
          <w:szCs w:val="22"/>
          <w:u w:val="single"/>
        </w:rPr>
        <w:t>Si allega il programma</w:t>
      </w:r>
    </w:p>
    <w:sectPr w:rsidR="00A42100" w:rsidRPr="00501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5F"/>
    <w:rsid w:val="00006AF6"/>
    <w:rsid w:val="000605E4"/>
    <w:rsid w:val="00060B2C"/>
    <w:rsid w:val="00064CD6"/>
    <w:rsid w:val="0008720C"/>
    <w:rsid w:val="000922FE"/>
    <w:rsid w:val="00095975"/>
    <w:rsid w:val="00097B5F"/>
    <w:rsid w:val="000B401F"/>
    <w:rsid w:val="000C3698"/>
    <w:rsid w:val="000D0AD5"/>
    <w:rsid w:val="000D7938"/>
    <w:rsid w:val="000F3F30"/>
    <w:rsid w:val="001015C6"/>
    <w:rsid w:val="001341AA"/>
    <w:rsid w:val="001831CE"/>
    <w:rsid w:val="001C7AE9"/>
    <w:rsid w:val="002001D8"/>
    <w:rsid w:val="00227A4D"/>
    <w:rsid w:val="00276639"/>
    <w:rsid w:val="00277B70"/>
    <w:rsid w:val="002915E4"/>
    <w:rsid w:val="002C09BA"/>
    <w:rsid w:val="002F1D56"/>
    <w:rsid w:val="00342DE2"/>
    <w:rsid w:val="003B63FF"/>
    <w:rsid w:val="003B7502"/>
    <w:rsid w:val="003D76F3"/>
    <w:rsid w:val="00464CBA"/>
    <w:rsid w:val="004657B0"/>
    <w:rsid w:val="00482C5F"/>
    <w:rsid w:val="004D420F"/>
    <w:rsid w:val="00501411"/>
    <w:rsid w:val="005025B2"/>
    <w:rsid w:val="00545483"/>
    <w:rsid w:val="00572371"/>
    <w:rsid w:val="0057631C"/>
    <w:rsid w:val="00576432"/>
    <w:rsid w:val="00597462"/>
    <w:rsid w:val="005C4140"/>
    <w:rsid w:val="00625008"/>
    <w:rsid w:val="00656924"/>
    <w:rsid w:val="00673174"/>
    <w:rsid w:val="006D4B05"/>
    <w:rsid w:val="006F340C"/>
    <w:rsid w:val="00744B0E"/>
    <w:rsid w:val="00753784"/>
    <w:rsid w:val="007602A1"/>
    <w:rsid w:val="00773FEC"/>
    <w:rsid w:val="00783345"/>
    <w:rsid w:val="00792DCF"/>
    <w:rsid w:val="007B2BB6"/>
    <w:rsid w:val="007B3BC7"/>
    <w:rsid w:val="007E3F04"/>
    <w:rsid w:val="008321BB"/>
    <w:rsid w:val="008C72FE"/>
    <w:rsid w:val="008D6509"/>
    <w:rsid w:val="008F47D3"/>
    <w:rsid w:val="00902D15"/>
    <w:rsid w:val="0092109C"/>
    <w:rsid w:val="0092511A"/>
    <w:rsid w:val="0094255D"/>
    <w:rsid w:val="0094740B"/>
    <w:rsid w:val="009C78BF"/>
    <w:rsid w:val="009E4940"/>
    <w:rsid w:val="009F3215"/>
    <w:rsid w:val="00A42100"/>
    <w:rsid w:val="00A75AC8"/>
    <w:rsid w:val="00A815ED"/>
    <w:rsid w:val="00BA6431"/>
    <w:rsid w:val="00BD193E"/>
    <w:rsid w:val="00C46917"/>
    <w:rsid w:val="00C46CB2"/>
    <w:rsid w:val="00C561C4"/>
    <w:rsid w:val="00C6534B"/>
    <w:rsid w:val="00CA5CC2"/>
    <w:rsid w:val="00CE60C8"/>
    <w:rsid w:val="00CF541A"/>
    <w:rsid w:val="00CF754E"/>
    <w:rsid w:val="00D319C7"/>
    <w:rsid w:val="00D331AD"/>
    <w:rsid w:val="00D52627"/>
    <w:rsid w:val="00D52879"/>
    <w:rsid w:val="00D534EC"/>
    <w:rsid w:val="00DD5236"/>
    <w:rsid w:val="00DE2AFC"/>
    <w:rsid w:val="00E736BB"/>
    <w:rsid w:val="00E870A4"/>
    <w:rsid w:val="00EB1824"/>
    <w:rsid w:val="00F45C57"/>
    <w:rsid w:val="00F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0E067"/>
  <w15:docId w15:val="{EEDE2034-0D05-4351-9555-3A863FAA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21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 PALERMO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Castiglione</dc:creator>
  <cp:lastModifiedBy>Clara Minissale</cp:lastModifiedBy>
  <cp:revision>2</cp:revision>
  <cp:lastPrinted>2018-04-20T12:32:00Z</cp:lastPrinted>
  <dcterms:created xsi:type="dcterms:W3CDTF">2022-04-29T10:16:00Z</dcterms:created>
  <dcterms:modified xsi:type="dcterms:W3CDTF">2022-04-29T10:16:00Z</dcterms:modified>
</cp:coreProperties>
</file>